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AF" w:rsidRPr="00446233" w:rsidRDefault="002E64AF" w:rsidP="002E64AF">
      <w:pPr>
        <w:spacing w:after="0" w:line="240" w:lineRule="auto"/>
        <w:ind w:left="6521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446233"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right" w:tblpY="2413"/>
        <w:tblW w:w="5387" w:type="dxa"/>
        <w:tblLayout w:type="fixed"/>
        <w:tblLook w:val="0000"/>
      </w:tblPr>
      <w:tblGrid>
        <w:gridCol w:w="5387"/>
      </w:tblGrid>
      <w:tr w:rsidR="002E64AF" w:rsidRPr="00446233" w:rsidTr="00BA1CAF">
        <w:trPr>
          <w:cantSplit/>
        </w:trPr>
        <w:tc>
          <w:tcPr>
            <w:tcW w:w="5387" w:type="dxa"/>
          </w:tcPr>
          <w:p w:rsidR="002E64AF" w:rsidRPr="00446233" w:rsidRDefault="002E64AF" w:rsidP="00BA1CAF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«ЗАТВЕРДЖУЮ»</w:t>
            </w:r>
          </w:p>
        </w:tc>
      </w:tr>
      <w:tr w:rsidR="002E64AF" w:rsidRPr="00446233" w:rsidTr="00BA1CAF">
        <w:trPr>
          <w:cantSplit/>
          <w:trHeight w:val="1241"/>
        </w:trPr>
        <w:tc>
          <w:tcPr>
            <w:tcW w:w="5387" w:type="dxa"/>
          </w:tcPr>
          <w:p w:rsidR="002E64AF" w:rsidRPr="00446233" w:rsidRDefault="002E64AF" w:rsidP="00BA1CAF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Pr="004462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тендерного комітету</w:t>
            </w:r>
          </w:p>
          <w:p w:rsidR="002E64AF" w:rsidRPr="00446233" w:rsidRDefault="002E64AF" w:rsidP="00BA1CAF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</w:p>
          <w:p w:rsidR="002E64AF" w:rsidRPr="00446233" w:rsidRDefault="002E64AF" w:rsidP="00BA1CAF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підпис, М. П., прізвище, ініціали</w:t>
            </w:r>
          </w:p>
        </w:tc>
      </w:tr>
    </w:tbl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 xml:space="preserve">  Заявка № 1</w:t>
      </w: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>на проведення закупівель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>1. Інформація про предмет закупівлі:</w:t>
      </w:r>
    </w:p>
    <w:p w:rsidR="002E64AF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1" w:name="71"/>
      <w:bookmarkEnd w:id="1"/>
      <w:r w:rsidRPr="00446233">
        <w:rPr>
          <w:rFonts w:ascii="Times New Roman" w:hAnsi="Times New Roman"/>
          <w:sz w:val="24"/>
          <w:szCs w:val="24"/>
          <w:lang w:val="uk-UA"/>
        </w:rPr>
        <w:t>1.1. Найменування предмета закупівлі (з детальним поясненням, зазначенням конкретного підприємства-виробника тощо):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2" w:name="72"/>
      <w:bookmarkEnd w:id="2"/>
    </w:p>
    <w:p w:rsidR="004E5EB3" w:rsidRDefault="004E5EB3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9681" w:type="dxa"/>
        <w:tblLook w:val="04A0"/>
      </w:tblPr>
      <w:tblGrid>
        <w:gridCol w:w="9681"/>
      </w:tblGrid>
      <w:tr w:rsidR="009C4E16" w:rsidRPr="00790D0E" w:rsidTr="009C4E16">
        <w:trPr>
          <w:trHeight w:val="191"/>
        </w:trPr>
        <w:tc>
          <w:tcPr>
            <w:tcW w:w="9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16" w:rsidRPr="009C4E16" w:rsidRDefault="009C4E16" w:rsidP="009C4E16">
            <w:pPr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9C4E16">
              <w:rPr>
                <w:rFonts w:ascii="Times New Roman" w:hAnsi="Times New Roman"/>
                <w:b/>
                <w:sz w:val="24"/>
                <w:lang w:val="uk-UA"/>
              </w:rPr>
              <w:t xml:space="preserve">Шпала дерев’яна просочена тип 1 А без наколювання і торцевих закріплювачів </w:t>
            </w:r>
            <w:proofErr w:type="spellStart"/>
            <w:r w:rsidRPr="009C4E16">
              <w:rPr>
                <w:rFonts w:ascii="Times New Roman" w:hAnsi="Times New Roman"/>
                <w:b/>
                <w:sz w:val="24"/>
                <w:lang w:val="uk-UA"/>
              </w:rPr>
              <w:t>автоклавне</w:t>
            </w:r>
            <w:proofErr w:type="spellEnd"/>
            <w:r w:rsidRPr="009C4E16">
              <w:rPr>
                <w:rFonts w:ascii="Times New Roman" w:hAnsi="Times New Roman"/>
                <w:b/>
                <w:sz w:val="24"/>
                <w:lang w:val="uk-UA"/>
              </w:rPr>
              <w:t xml:space="preserve"> просочення ТУ У16.1-32974950-001:2023</w:t>
            </w:r>
          </w:p>
        </w:tc>
      </w:tr>
    </w:tbl>
    <w:p w:rsidR="00B85C63" w:rsidRPr="00446233" w:rsidRDefault="00B85C63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Якість Товару повинна підтверджуватись сертифікатом (паспортом) якості виробника.</w:t>
      </w:r>
    </w:p>
    <w:p w:rsidR="00D456A4" w:rsidRPr="00446233" w:rsidRDefault="00D456A4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E64AF" w:rsidRPr="009C4E16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1</w:t>
      </w:r>
      <w:r w:rsidRPr="009C4E16">
        <w:rPr>
          <w:rFonts w:ascii="Times New Roman" w:hAnsi="Times New Roman"/>
          <w:sz w:val="24"/>
          <w:szCs w:val="24"/>
          <w:lang w:val="uk-UA"/>
        </w:rPr>
        <w:t xml:space="preserve">.2. Кількість товарів або обсяг виконання робіт чи надання послуг: </w:t>
      </w:r>
      <w:r w:rsidR="00A53C29">
        <w:rPr>
          <w:rFonts w:ascii="Times New Roman" w:hAnsi="Times New Roman"/>
          <w:sz w:val="24"/>
          <w:szCs w:val="24"/>
          <w:lang w:val="uk-UA"/>
        </w:rPr>
        <w:t>500</w:t>
      </w:r>
      <w:r w:rsidR="009C4E16" w:rsidRPr="009C4E16">
        <w:rPr>
          <w:rFonts w:ascii="Times New Roman" w:hAnsi="Times New Roman"/>
          <w:sz w:val="24"/>
          <w:szCs w:val="24"/>
          <w:lang w:val="uk-UA"/>
        </w:rPr>
        <w:t xml:space="preserve"> шт</w:t>
      </w:r>
      <w:r w:rsidRPr="009C4E16">
        <w:rPr>
          <w:rFonts w:ascii="Times New Roman" w:hAnsi="Times New Roman"/>
          <w:sz w:val="24"/>
          <w:szCs w:val="24"/>
          <w:lang w:val="uk-UA"/>
        </w:rPr>
        <w:t>.</w:t>
      </w:r>
    </w:p>
    <w:p w:rsidR="00FF1A8F" w:rsidRPr="00FF1A8F" w:rsidRDefault="002E64AF" w:rsidP="00FF1A8F">
      <w:pPr>
        <w:ind w:firstLine="709"/>
        <w:jc w:val="both"/>
        <w:rPr>
          <w:rFonts w:ascii="Times New Roman" w:hAnsi="Times New Roman"/>
          <w:sz w:val="24"/>
          <w:lang w:val="uk-UA"/>
        </w:rPr>
      </w:pPr>
      <w:r w:rsidRPr="009C4E16">
        <w:rPr>
          <w:rFonts w:ascii="Times New Roman" w:hAnsi="Times New Roman"/>
          <w:sz w:val="24"/>
          <w:szCs w:val="24"/>
          <w:lang w:val="uk-UA"/>
        </w:rPr>
        <w:t xml:space="preserve">1.3. </w:t>
      </w:r>
      <w:r w:rsidR="00FF1A8F" w:rsidRPr="00790D0E">
        <w:rPr>
          <w:rFonts w:ascii="Times New Roman" w:hAnsi="Times New Roman"/>
          <w:lang w:val="uk-UA"/>
        </w:rPr>
        <w:t>Поставка Товару здійснюється автомобільним транспортом</w:t>
      </w:r>
      <w:r w:rsidR="00FF1A8F">
        <w:rPr>
          <w:rFonts w:ascii="Times New Roman" w:hAnsi="Times New Roman"/>
          <w:lang w:val="uk-UA"/>
        </w:rPr>
        <w:t xml:space="preserve"> згідно з Правил ІНКОТЕРМС – 2010</w:t>
      </w:r>
      <w:r w:rsidR="00FF1A8F" w:rsidRPr="00790D0E">
        <w:rPr>
          <w:rFonts w:ascii="Times New Roman" w:hAnsi="Times New Roman"/>
          <w:lang w:val="uk-UA"/>
        </w:rPr>
        <w:t xml:space="preserve"> на умовах </w:t>
      </w:r>
      <w:r w:rsidR="00FF1A8F" w:rsidRPr="00790D0E">
        <w:rPr>
          <w:rFonts w:ascii="Times New Roman" w:hAnsi="Times New Roman"/>
          <w:lang w:val="en-US"/>
        </w:rPr>
        <w:t>DDP</w:t>
      </w:r>
      <w:r w:rsidR="00FF1A8F" w:rsidRPr="00790D0E">
        <w:rPr>
          <w:rFonts w:ascii="Times New Roman" w:hAnsi="Times New Roman"/>
          <w:lang w:val="uk-UA"/>
        </w:rPr>
        <w:t xml:space="preserve">, м. Суми (склад «ПОКУПЦЯ») </w:t>
      </w:r>
      <w:r w:rsidR="00FF1A8F" w:rsidRPr="00FF1A8F">
        <w:rPr>
          <w:rFonts w:ascii="Times New Roman" w:hAnsi="Times New Roman"/>
          <w:sz w:val="24"/>
          <w:lang w:val="uk-UA"/>
        </w:rPr>
        <w:t>протягом 14 календарних днів з моменту підписання цього Договору.</w:t>
      </w:r>
    </w:p>
    <w:p w:rsidR="00FF1A8F" w:rsidRPr="00FF1A8F" w:rsidRDefault="00B0757A" w:rsidP="00FF1A8F">
      <w:pPr>
        <w:ind w:firstLine="709"/>
        <w:jc w:val="both"/>
        <w:rPr>
          <w:rFonts w:ascii="Times New Roman" w:hAnsi="Times New Roman"/>
          <w:sz w:val="24"/>
          <w:lang w:val="uk-UA"/>
        </w:rPr>
      </w:pPr>
      <w:r w:rsidRPr="009C4E16">
        <w:rPr>
          <w:rFonts w:ascii="Times New Roman" w:hAnsi="Times New Roman"/>
          <w:sz w:val="24"/>
          <w:szCs w:val="24"/>
          <w:lang w:val="uk-UA"/>
        </w:rPr>
        <w:t xml:space="preserve">1.4. </w:t>
      </w:r>
      <w:r w:rsidR="002E64AF" w:rsidRPr="009C4E16">
        <w:rPr>
          <w:rFonts w:ascii="Times New Roman" w:hAnsi="Times New Roman"/>
          <w:sz w:val="24"/>
          <w:szCs w:val="24"/>
          <w:lang w:val="uk-UA"/>
        </w:rPr>
        <w:t xml:space="preserve">Строк поставки </w:t>
      </w:r>
      <w:r w:rsidR="00D456A4" w:rsidRPr="009C4E16">
        <w:rPr>
          <w:rFonts w:ascii="Times New Roman" w:hAnsi="Times New Roman"/>
          <w:sz w:val="24"/>
          <w:szCs w:val="24"/>
          <w:lang w:val="uk-UA"/>
        </w:rPr>
        <w:t>Т</w:t>
      </w:r>
      <w:r w:rsidR="002E64AF" w:rsidRPr="009C4E16">
        <w:rPr>
          <w:rFonts w:ascii="Times New Roman" w:hAnsi="Times New Roman"/>
          <w:sz w:val="24"/>
          <w:szCs w:val="24"/>
          <w:lang w:val="uk-UA"/>
        </w:rPr>
        <w:t>овар</w:t>
      </w:r>
      <w:r w:rsidR="00D456A4" w:rsidRPr="009C4E16">
        <w:rPr>
          <w:rFonts w:ascii="Times New Roman" w:hAnsi="Times New Roman"/>
          <w:sz w:val="24"/>
          <w:szCs w:val="24"/>
          <w:lang w:val="uk-UA"/>
        </w:rPr>
        <w:t>у</w:t>
      </w:r>
      <w:r w:rsidRPr="009C4E16">
        <w:rPr>
          <w:rFonts w:ascii="Times New Roman" w:hAnsi="Times New Roman"/>
          <w:sz w:val="24"/>
          <w:szCs w:val="24"/>
          <w:lang w:val="uk-UA"/>
        </w:rPr>
        <w:t xml:space="preserve"> (партії Товару)</w:t>
      </w:r>
      <w:r w:rsidR="002E64AF" w:rsidRPr="009C4E16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FF1A8F" w:rsidRPr="00FF1A8F">
        <w:rPr>
          <w:rFonts w:ascii="Times New Roman" w:hAnsi="Times New Roman"/>
          <w:sz w:val="24"/>
          <w:lang w:val="uk-UA"/>
        </w:rPr>
        <w:t>протягом 14 календарних днів з моменту підписання цього Договору.</w:t>
      </w:r>
    </w:p>
    <w:p w:rsidR="002E64AF" w:rsidRPr="009C4E16" w:rsidRDefault="002E64AF" w:rsidP="00FF1A8F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C4E16">
        <w:rPr>
          <w:rFonts w:ascii="Times New Roman" w:hAnsi="Times New Roman"/>
          <w:sz w:val="24"/>
          <w:szCs w:val="24"/>
          <w:lang w:val="uk-UA"/>
        </w:rPr>
        <w:t xml:space="preserve">1.4. Очікувана вартість закупівлі: </w:t>
      </w:r>
      <w:r w:rsidR="00A53C29">
        <w:rPr>
          <w:rFonts w:ascii="Times New Roman" w:hAnsi="Times New Roman"/>
          <w:color w:val="000000"/>
          <w:sz w:val="24"/>
          <w:szCs w:val="24"/>
          <w:lang w:val="uk-UA"/>
        </w:rPr>
        <w:t xml:space="preserve">718500,00 </w:t>
      </w:r>
      <w:r w:rsidR="00FE2927" w:rsidRPr="009C4E16">
        <w:rPr>
          <w:rFonts w:ascii="Times New Roman" w:hAnsi="Times New Roman"/>
          <w:sz w:val="24"/>
          <w:szCs w:val="24"/>
          <w:lang w:val="uk-UA"/>
        </w:rPr>
        <w:t>грн. з ПДВ.</w:t>
      </w:r>
    </w:p>
    <w:p w:rsidR="00FF1A8F" w:rsidRPr="00FF1A8F" w:rsidRDefault="00B0757A" w:rsidP="00FF1A8F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C4E16">
        <w:rPr>
          <w:rFonts w:ascii="Times New Roman" w:hAnsi="Times New Roman"/>
          <w:sz w:val="24"/>
          <w:szCs w:val="24"/>
          <w:lang w:val="uk-UA"/>
        </w:rPr>
        <w:t>1.5. Умови оплати:</w:t>
      </w:r>
      <w:r w:rsidR="002E64AF" w:rsidRPr="009C4E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1A8F" w:rsidRPr="00FF1A8F">
        <w:rPr>
          <w:rFonts w:ascii="Times New Roman" w:hAnsi="Times New Roman"/>
          <w:sz w:val="24"/>
          <w:szCs w:val="24"/>
          <w:lang w:val="uk-UA"/>
        </w:rPr>
        <w:t>«ПОКУПЕЦЬ» здійснює оплату на поточний рахунок «ПОСТАЧАЛЬНИКА» в розмірі 100% вартості Товару (партії Товару) протягом 10 календарних днів з моменту поставки Товару (партії Товару) на підставі належним чином оформленого рахунку-фактури «ПОСТАЧАЛЬНИКА».</w:t>
      </w:r>
    </w:p>
    <w:p w:rsidR="00446233" w:rsidRPr="00446233" w:rsidRDefault="00446233" w:rsidP="00FF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2. Інформація про закупівлю 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(заповнюється після відповідного рішення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тендерного комітету </w:t>
      </w:r>
      <w:r w:rsidRPr="00446233">
        <w:rPr>
          <w:rFonts w:ascii="Times New Roman" w:hAnsi="Times New Roman"/>
          <w:sz w:val="24"/>
          <w:szCs w:val="24"/>
          <w:lang w:val="uk-UA"/>
        </w:rPr>
        <w:t>та розміщення оголошення на веб-порталі)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2.1. Протокол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тендерного комітету</w:t>
      </w:r>
      <w:r w:rsidRPr="00446233">
        <w:rPr>
          <w:rFonts w:ascii="Times New Roman" w:hAnsi="Times New Roman"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Вид закупівлі: електронні торги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Забезпечення пропозиції (розмір, вид): Не вимагається.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2.2. Розкриття пропозицій, номер:</w:t>
      </w:r>
    </w:p>
    <w:p w:rsid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Згідно регламенту електронного майданчику</w:t>
      </w: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Pr="00446233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3828"/>
        <w:gridCol w:w="2870"/>
        <w:gridCol w:w="3190"/>
      </w:tblGrid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  <w:r w:rsidRPr="00B70F8A">
              <w:rPr>
                <w:b/>
                <w:sz w:val="24"/>
                <w:szCs w:val="24"/>
              </w:rPr>
              <w:t>Посада керівника підрозділу або головного спеціаліста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HTM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ПОГОДЖЕНО: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022C8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</w:tbl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b/>
        </w:rPr>
      </w:pP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u w:val="single"/>
        </w:rPr>
      </w:pPr>
      <w:r w:rsidRPr="00B70F8A">
        <w:rPr>
          <w:u w:val="single"/>
        </w:rPr>
        <w:t>Підготовлено:</w:t>
      </w: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</w:pPr>
      <w:r w:rsidRPr="00B70F8A">
        <w:t>_________________________</w:t>
      </w:r>
    </w:p>
    <w:p w:rsidR="00446233" w:rsidRPr="00B363BA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  <w:r w:rsidRPr="00B70F8A">
        <w:rPr>
          <w:rFonts w:ascii="Times New Roman" w:hAnsi="Times New Roman"/>
          <w:sz w:val="18"/>
          <w:szCs w:val="18"/>
          <w:lang w:val="uk-UA"/>
        </w:rPr>
        <w:t>підпис, М. П., прізвище, ініціали, телефон.</w:t>
      </w:r>
    </w:p>
    <w:p w:rsidR="00FB6FEA" w:rsidRPr="00446233" w:rsidRDefault="00FB6FEA">
      <w:pPr>
        <w:rPr>
          <w:rFonts w:ascii="Times New Roman" w:hAnsi="Times New Roman"/>
          <w:sz w:val="24"/>
          <w:szCs w:val="24"/>
          <w:lang w:val="uk-UA"/>
        </w:rPr>
      </w:pPr>
    </w:p>
    <w:sectPr w:rsidR="00FB6FEA" w:rsidRPr="00446233" w:rsidSect="00F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AF"/>
    <w:rsid w:val="000678AF"/>
    <w:rsid w:val="001E2C20"/>
    <w:rsid w:val="00247F77"/>
    <w:rsid w:val="002548FD"/>
    <w:rsid w:val="002E64AF"/>
    <w:rsid w:val="003F6FBC"/>
    <w:rsid w:val="00446233"/>
    <w:rsid w:val="00450AE5"/>
    <w:rsid w:val="004E5EB3"/>
    <w:rsid w:val="005B3EEE"/>
    <w:rsid w:val="005C5B2E"/>
    <w:rsid w:val="007C2AB8"/>
    <w:rsid w:val="00842C85"/>
    <w:rsid w:val="008A6B1D"/>
    <w:rsid w:val="009C4E16"/>
    <w:rsid w:val="009C571D"/>
    <w:rsid w:val="009C5C96"/>
    <w:rsid w:val="00A53C29"/>
    <w:rsid w:val="00AB6C9E"/>
    <w:rsid w:val="00AD40C4"/>
    <w:rsid w:val="00AD45EC"/>
    <w:rsid w:val="00B0757A"/>
    <w:rsid w:val="00B121D6"/>
    <w:rsid w:val="00B70F8A"/>
    <w:rsid w:val="00B85C63"/>
    <w:rsid w:val="00C44014"/>
    <w:rsid w:val="00C948B0"/>
    <w:rsid w:val="00CA0003"/>
    <w:rsid w:val="00CE01A9"/>
    <w:rsid w:val="00D456A4"/>
    <w:rsid w:val="00E46AE2"/>
    <w:rsid w:val="00F15B71"/>
    <w:rsid w:val="00F6648A"/>
    <w:rsid w:val="00FB6FEA"/>
    <w:rsid w:val="00FE2927"/>
    <w:rsid w:val="00FF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64AF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sz w:val="25"/>
      <w:szCs w:val="25"/>
      <w:lang w:val="uk-UA" w:eastAsia="ru-RU"/>
    </w:rPr>
  </w:style>
  <w:style w:type="paragraph" w:styleId="HTML">
    <w:name w:val="HTML Preformatted"/>
    <w:basedOn w:val="a"/>
    <w:link w:val="HTML0"/>
    <w:uiPriority w:val="99"/>
    <w:rsid w:val="002E6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4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2E64AF"/>
    <w:rPr>
      <w:rFonts w:ascii="Times New Roman" w:eastAsia="Times New Roman" w:hAnsi="Times New Roman" w:cs="Times New Roman"/>
      <w:sz w:val="25"/>
      <w:szCs w:val="25"/>
      <w:lang w:val="uk-UA" w:eastAsia="ru-RU"/>
    </w:rPr>
  </w:style>
  <w:style w:type="paragraph" w:styleId="a5">
    <w:name w:val="No Spacing"/>
    <w:link w:val="a6"/>
    <w:qFormat/>
    <w:rsid w:val="002E64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2E64AF"/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i.v.chashechnicov</dc:creator>
  <cp:keywords/>
  <dc:description/>
  <cp:lastModifiedBy>a.v.todor</cp:lastModifiedBy>
  <cp:revision>22</cp:revision>
  <cp:lastPrinted>2024-03-01T11:43:00Z</cp:lastPrinted>
  <dcterms:created xsi:type="dcterms:W3CDTF">2024-03-01T11:32:00Z</dcterms:created>
  <dcterms:modified xsi:type="dcterms:W3CDTF">2024-06-17T13:06:00Z</dcterms:modified>
</cp:coreProperties>
</file>